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XIII Congreso Latinoamericano de Psicoterapia Existencial</w:t>
      </w:r>
    </w:p>
    <w:p w:rsidR="00000000" w:rsidDel="00000000" w:rsidP="00000000" w:rsidRDefault="00000000" w:rsidRPr="00000000" w14:paraId="00000002">
      <w:pPr>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Fragilidad y Vitalidad: Horizontes Existenciales en Tiempos de Polarización.</w:t>
      </w:r>
    </w:p>
    <w:p w:rsidR="00000000" w:rsidDel="00000000" w:rsidP="00000000" w:rsidRDefault="00000000" w:rsidRPr="00000000" w14:paraId="00000003">
      <w:pPr>
        <w:jc w:val="both"/>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0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Fecha</w:t>
      </w:r>
      <w:r w:rsidDel="00000000" w:rsidR="00000000" w:rsidRPr="00000000">
        <w:rPr>
          <w:rFonts w:ascii="Times New Roman" w:cs="Times New Roman" w:eastAsia="Times New Roman" w:hAnsi="Times New Roman"/>
          <w:sz w:val="24"/>
          <w:szCs w:val="24"/>
          <w:rtl w:val="0"/>
        </w:rPr>
        <w:t xml:space="preserve">: 21, 22 y 23 de octubre de 202</w:t>
      </w:r>
      <w:r w:rsidDel="00000000" w:rsidR="00000000" w:rsidRPr="00000000">
        <w:rPr>
          <w:rFonts w:ascii="Times New Roman" w:cs="Times New Roman" w:eastAsia="Times New Roman" w:hAnsi="Times New Roman"/>
          <w:sz w:val="24"/>
          <w:szCs w:val="24"/>
          <w:rtl w:val="0"/>
        </w:rPr>
        <w:t xml:space="preserve">6</w:t>
      </w:r>
    </w:p>
    <w:p w:rsidR="00000000" w:rsidDel="00000000" w:rsidP="00000000" w:rsidRDefault="00000000" w:rsidRPr="00000000" w14:paraId="0000000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Lugar</w:t>
      </w:r>
      <w:r w:rsidDel="00000000" w:rsidR="00000000" w:rsidRPr="00000000">
        <w:rPr>
          <w:rFonts w:ascii="Times New Roman" w:cs="Times New Roman" w:eastAsia="Times New Roman" w:hAnsi="Times New Roman"/>
          <w:sz w:val="24"/>
          <w:szCs w:val="24"/>
          <w:rtl w:val="0"/>
        </w:rPr>
        <w:t xml:space="preserve">: Universidad del Norte, Barranquilla, Atlántico. Colombia.</w:t>
      </w:r>
    </w:p>
    <w:p w:rsidR="00000000" w:rsidDel="00000000" w:rsidP="00000000" w:rsidRDefault="00000000" w:rsidRPr="00000000" w14:paraId="0000000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Dirección: </w:t>
      </w:r>
      <w:r w:rsidDel="00000000" w:rsidR="00000000" w:rsidRPr="00000000">
        <w:rPr>
          <w:rFonts w:ascii="Times New Roman" w:cs="Times New Roman" w:eastAsia="Times New Roman" w:hAnsi="Times New Roman"/>
          <w:sz w:val="24"/>
          <w:szCs w:val="24"/>
          <w:rtl w:val="0"/>
        </w:rPr>
        <w:t xml:space="preserve">Kilómetro 5 vía Puerto Colombia, área metropolitana de Barranquilla, Colombia.</w:t>
      </w:r>
    </w:p>
    <w:p w:rsidR="00000000" w:rsidDel="00000000" w:rsidP="00000000" w:rsidRDefault="00000000" w:rsidRPr="00000000" w14:paraId="00000007">
      <w:pPr>
        <w:jc w:val="both"/>
        <w:rPr>
          <w:rFonts w:ascii="Times New Roman" w:cs="Times New Roman" w:eastAsia="Times New Roman" w:hAnsi="Times New Roman"/>
          <w:b w:val="1"/>
          <w:bCs w:val="1"/>
          <w:sz w:val="10"/>
          <w:szCs w:val="10"/>
        </w:rPr>
      </w:pPr>
      <w:r w:rsidDel="00000000" w:rsidR="00000000" w:rsidRPr="00000000">
        <w:rPr>
          <w:rFonts w:ascii="Times New Roman" w:cs="Times New Roman" w:eastAsia="Times New Roman" w:hAnsi="Times New Roman"/>
          <w:b w:val="1"/>
          <w:bCs w:val="1"/>
          <w:sz w:val="24"/>
          <w:szCs w:val="24"/>
          <w:rtl w:val="0"/>
        </w:rPr>
        <w:t xml:space="preserve">Página web: </w:t>
      </w:r>
      <w:hyperlink r:id="rId9">
        <w:r w:rsidDel="00000000" w:rsidR="00000000" w:rsidRPr="00000000">
          <w:rPr>
            <w:rFonts w:ascii="Times New Roman" w:cs="Times New Roman" w:eastAsia="Times New Roman" w:hAnsi="Times New Roman"/>
            <w:color w:val="1155cc"/>
            <w:sz w:val="24"/>
            <w:szCs w:val="24"/>
            <w:u w:val="single"/>
            <w:rtl w:val="0"/>
          </w:rPr>
          <w:t xml:space="preserve">https://colombiaexistencial.org/</w:t>
        </w:r>
      </w:hyperlink>
      <w:r w:rsidDel="00000000" w:rsidR="00000000" w:rsidRPr="00000000">
        <w:rPr>
          <w:rtl w:val="0"/>
        </w:rPr>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Inscripc</w:t>
      </w:r>
      <w:sdt>
        <w:sdtPr>
          <w:id w:val="2024211919"/>
          <w:tag w:val="goog_rdk_0"/>
        </w:sdtPr>
        <w:sdtContent>
          <w:commentRangeStart w:id="0"/>
        </w:sdtContent>
      </w:sdt>
      <w:r w:rsidDel="00000000" w:rsidR="00000000" w:rsidRPr="00000000">
        <w:rPr>
          <w:rFonts w:ascii="Times New Roman" w:cs="Times New Roman" w:eastAsia="Times New Roman" w:hAnsi="Times New Roman"/>
          <w:b w:val="1"/>
          <w:bCs w:val="1"/>
          <w:sz w:val="24"/>
          <w:szCs w:val="24"/>
          <w:rtl w:val="0"/>
        </w:rPr>
        <w:t xml:space="preserve">ión</w:t>
      </w:r>
      <w:r w:rsidDel="00000000" w:rsidR="00000000" w:rsidRPr="00000000">
        <w:rPr>
          <w:rFonts w:ascii="Times New Roman" w:cs="Times New Roman" w:eastAsia="Times New Roman" w:hAnsi="Times New Roman"/>
          <w:sz w:val="24"/>
          <w:szCs w:val="24"/>
          <w:rtl w:val="0"/>
        </w:rPr>
        <w:t xml:space="preserve">:</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b w:val="1"/>
          <w:bCs w:val="1"/>
          <w:sz w:val="24"/>
          <w:szCs w:val="24"/>
          <w:highlight w:val="yellow"/>
          <w:rtl w:val="0"/>
        </w:rPr>
        <w:t xml:space="preserve">Agencia d</w:t>
      </w:r>
      <w:sdt>
        <w:sdtPr>
          <w:id w:val="-799791009"/>
          <w:tag w:val="goog_rdk_1"/>
        </w:sdtPr>
        <w:sdtContent>
          <w:commentRangeStart w:id="1"/>
        </w:sdtContent>
      </w:sdt>
      <w:r w:rsidDel="00000000" w:rsidR="00000000" w:rsidRPr="00000000">
        <w:rPr>
          <w:rFonts w:ascii="Times New Roman" w:cs="Times New Roman" w:eastAsia="Times New Roman" w:hAnsi="Times New Roman"/>
          <w:b w:val="1"/>
          <w:bCs w:val="1"/>
          <w:sz w:val="24"/>
          <w:szCs w:val="24"/>
          <w:highlight w:val="yellow"/>
          <w:rtl w:val="0"/>
        </w:rPr>
        <w:t xml:space="preserve">e viajes</w:t>
      </w:r>
      <w:r w:rsidDel="00000000" w:rsidR="00000000" w:rsidRPr="00000000">
        <w:rPr>
          <w:rFonts w:ascii="Times New Roman" w:cs="Times New Roman" w:eastAsia="Times New Roman" w:hAnsi="Times New Roman"/>
          <w:sz w:val="24"/>
          <w:szCs w:val="24"/>
          <w:highlight w:val="yellow"/>
          <w:rtl w:val="0"/>
        </w:rPr>
        <w:t xml:space="preserve">:</w:t>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NORMAS PARA EL ENVÍO DE RESÚMENES/TRABAJOS</w:t>
      </w:r>
      <w:r w:rsidDel="00000000" w:rsidR="00000000" w:rsidRPr="00000000">
        <w:rPr>
          <w:rtl w:val="0"/>
        </w:rPr>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INFORMACIÓN IMPORTANTE</w:t>
      </w:r>
      <w:r w:rsidDel="00000000" w:rsidR="00000000" w:rsidRPr="00000000">
        <w:rPr>
          <w:rtl w:val="0"/>
        </w:rPr>
      </w:r>
    </w:p>
    <w:p w:rsidR="00000000" w:rsidDel="00000000" w:rsidP="00000000" w:rsidRDefault="00000000" w:rsidRPr="00000000" w14:paraId="00000010">
      <w:pPr>
        <w:numPr>
          <w:ilvl w:val="0"/>
          <w:numId w:val="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fecha límite para el envío de resúmenes para ponencias es el</w:t>
      </w:r>
      <w:r w:rsidDel="00000000" w:rsidR="00000000" w:rsidRPr="00000000">
        <w:rPr>
          <w:rFonts w:ascii="Times New Roman" w:cs="Times New Roman" w:eastAsia="Times New Roman" w:hAnsi="Times New Roman"/>
          <w:b w:val="1"/>
          <w:bCs w:val="1"/>
          <w:sz w:val="24"/>
          <w:szCs w:val="24"/>
          <w:rtl w:val="0"/>
        </w:rPr>
        <w:t xml:space="preserve"> </w:t>
      </w:r>
      <w:sdt>
        <w:sdtPr>
          <w:id w:val="2071900171"/>
          <w:tag w:val="goog_rdk_2"/>
        </w:sdtPr>
        <w:sdtContent>
          <w:commentRangeStart w:id="2"/>
        </w:sdtContent>
      </w:sdt>
      <w:r w:rsidDel="00000000" w:rsidR="00000000" w:rsidRPr="00000000">
        <w:rPr>
          <w:rFonts w:ascii="Times New Roman" w:cs="Times New Roman" w:eastAsia="Times New Roman" w:hAnsi="Times New Roman"/>
          <w:b w:val="1"/>
          <w:bCs w:val="1"/>
          <w:sz w:val="24"/>
          <w:szCs w:val="24"/>
          <w:rtl w:val="0"/>
        </w:rPr>
        <w:t xml:space="preserve">21 de </w:t>
      </w:r>
      <w:commentRangeEnd w:id="2"/>
      <w:r w:rsidDel="00000000" w:rsidR="00000000" w:rsidRPr="00000000">
        <w:commentReference w:id="2"/>
      </w:r>
      <w:r w:rsidDel="00000000" w:rsidR="00000000" w:rsidRPr="00000000">
        <w:rPr>
          <w:rFonts w:ascii="Times New Roman" w:cs="Times New Roman" w:eastAsia="Times New Roman" w:hAnsi="Times New Roman"/>
          <w:b w:val="1"/>
          <w:bCs w:val="1"/>
          <w:sz w:val="24"/>
          <w:szCs w:val="24"/>
          <w:rtl w:val="0"/>
        </w:rPr>
        <w:t xml:space="preserve">marzo de 2027.</w:t>
      </w:r>
      <w:r w:rsidDel="00000000" w:rsidR="00000000" w:rsidRPr="00000000">
        <w:rPr>
          <w:rtl w:val="0"/>
        </w:rPr>
      </w:r>
    </w:p>
    <w:p w:rsidR="00000000" w:rsidDel="00000000" w:rsidP="00000000" w:rsidRDefault="00000000" w:rsidRPr="00000000" w14:paraId="00000011">
      <w:pPr>
        <w:numPr>
          <w:ilvl w:val="0"/>
          <w:numId w:val="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El/a autor/a debe registrarse en el sitio web </w:t>
      </w:r>
      <w:r w:rsidDel="00000000" w:rsidR="00000000" w:rsidRPr="00000000">
        <w:rPr>
          <w:rFonts w:ascii="Times New Roman" w:cs="Times New Roman" w:eastAsia="Times New Roman" w:hAnsi="Times New Roman"/>
          <w:b w:val="1"/>
          <w:bCs w:val="1"/>
          <w:sz w:val="24"/>
          <w:szCs w:val="24"/>
          <w:highlight w:val="yellow"/>
          <w:rtl w:val="0"/>
        </w:rPr>
        <w:t xml:space="preserve">_______</w:t>
      </w:r>
      <w:r w:rsidDel="00000000" w:rsidR="00000000" w:rsidRPr="00000000">
        <w:rPr>
          <w:rFonts w:ascii="Times New Roman" w:cs="Times New Roman" w:eastAsia="Times New Roman" w:hAnsi="Times New Roman"/>
          <w:sz w:val="24"/>
          <w:szCs w:val="24"/>
          <w:rtl w:val="0"/>
        </w:rPr>
        <w:t xml:space="preserve">y pagar la cuota de inscripción.</w:t>
      </w:r>
    </w:p>
    <w:p w:rsidR="00000000" w:rsidDel="00000000" w:rsidP="00000000" w:rsidRDefault="00000000" w:rsidRPr="00000000" w14:paraId="00000012">
      <w:pPr>
        <w:numPr>
          <w:ilvl w:val="0"/>
          <w:numId w:val="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Los resúmenes pueden presentarse en </w:t>
      </w:r>
      <w:r w:rsidDel="00000000" w:rsidR="00000000" w:rsidRPr="00000000">
        <w:rPr>
          <w:rFonts w:ascii="Times New Roman" w:cs="Times New Roman" w:eastAsia="Times New Roman" w:hAnsi="Times New Roman"/>
          <w:b w:val="1"/>
          <w:bCs w:val="1"/>
          <w:sz w:val="24"/>
          <w:szCs w:val="24"/>
          <w:rtl w:val="0"/>
        </w:rPr>
        <w:t xml:space="preserve">español o portugués.</w:t>
      </w:r>
    </w:p>
    <w:p w:rsidR="00000000" w:rsidDel="00000000" w:rsidP="00000000" w:rsidRDefault="00000000" w:rsidRPr="00000000" w14:paraId="00000013">
      <w:pPr>
        <w:numPr>
          <w:ilvl w:val="0"/>
          <w:numId w:val="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Los resúmenes deben seguir las directrices que se describen a continuación. De lo contrario, no se aceptarán para su evaluación.</w:t>
      </w:r>
    </w:p>
    <w:p w:rsidR="00000000" w:rsidDel="00000000" w:rsidP="00000000" w:rsidRDefault="00000000" w:rsidRPr="00000000" w14:paraId="00000014">
      <w:pPr>
        <w:numPr>
          <w:ilvl w:val="0"/>
          <w:numId w:val="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Los/as autores/as que residan fuera de Colombia deberán inscribirse en el congreso a través de la página web y link compartido, y pagar a través de </w:t>
      </w:r>
      <w:sdt>
        <w:sdtPr>
          <w:id w:val="682329690"/>
          <w:tag w:val="goog_rdk_3"/>
        </w:sdtPr>
        <w:sdtContent>
          <w:commentRangeStart w:id="3"/>
        </w:sdtContent>
      </w:sdt>
      <w:r w:rsidDel="00000000" w:rsidR="00000000" w:rsidRPr="00000000">
        <w:rPr>
          <w:rFonts w:ascii="Times New Roman" w:cs="Times New Roman" w:eastAsia="Times New Roman" w:hAnsi="Times New Roman"/>
          <w:sz w:val="24"/>
          <w:szCs w:val="24"/>
          <w:rtl w:val="0"/>
        </w:rPr>
        <w:t xml:space="preserve">PayPal</w:t>
      </w:r>
      <w:commentRangeEnd w:id="3"/>
      <w:r w:rsidDel="00000000" w:rsidR="00000000" w:rsidRPr="00000000">
        <w:commentReference w:id="3"/>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5">
      <w:pPr>
        <w:numPr>
          <w:ilvl w:val="0"/>
          <w:numId w:val="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número máximo de autores/as por trabajo es de 4 participantes.</w:t>
      </w:r>
    </w:p>
    <w:p w:rsidR="00000000" w:rsidDel="00000000" w:rsidP="00000000" w:rsidRDefault="00000000" w:rsidRPr="00000000" w14:paraId="00000016">
      <w:pPr>
        <w:numPr>
          <w:ilvl w:val="0"/>
          <w:numId w:val="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Cada participante podrá presentar hasta dos trabajos, uno como autor/a principal y otro como coautor/a, a excepción del/a tutor/a, que podrá figurar como coautor/a en todos los trabajos presentados por sus alumnos.</w:t>
      </w:r>
    </w:p>
    <w:p w:rsidR="00000000" w:rsidDel="00000000" w:rsidP="00000000" w:rsidRDefault="00000000" w:rsidRPr="00000000" w14:paraId="00000017">
      <w:pPr>
        <w:numPr>
          <w:ilvl w:val="0"/>
          <w:numId w:val="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El/la autor/a principal y al menos uno/a de los coautores/as deben estar en el registro.  El/la autor/a principal debe inscribirse en la modalidad presencial. El/a coautor/a puede inscribirse en cualquiera de las modalidades (presencial o virtual).</w:t>
      </w:r>
    </w:p>
    <w:p w:rsidR="00000000" w:rsidDel="00000000" w:rsidP="00000000" w:rsidRDefault="00000000" w:rsidRPr="00000000" w14:paraId="00000018">
      <w:pPr>
        <w:numPr>
          <w:ilvl w:val="0"/>
          <w:numId w:val="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presentación deberá hacerse presencialmente y estará a cargo de un/a participante.</w:t>
      </w:r>
    </w:p>
    <w:p w:rsidR="00000000" w:rsidDel="00000000" w:rsidP="00000000" w:rsidRDefault="00000000" w:rsidRPr="00000000" w14:paraId="00000019">
      <w:pPr>
        <w:numPr>
          <w:ilvl w:val="0"/>
          <w:numId w:val="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aceptarán propuestas para </w:t>
      </w:r>
      <w:r w:rsidDel="00000000" w:rsidR="00000000" w:rsidRPr="00000000">
        <w:rPr>
          <w:rFonts w:ascii="Times New Roman" w:cs="Times New Roman" w:eastAsia="Times New Roman" w:hAnsi="Times New Roman"/>
          <w:b w:val="1"/>
          <w:bCs w:val="1"/>
          <w:sz w:val="24"/>
          <w:szCs w:val="24"/>
          <w:rtl w:val="0"/>
        </w:rPr>
        <w:t xml:space="preserve">mesas redondas, sesiones coordinadas y pósters.</w:t>
      </w:r>
      <w:r w:rsidDel="00000000" w:rsidR="00000000" w:rsidRPr="00000000">
        <w:rPr>
          <w:rtl w:val="0"/>
        </w:rPr>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B">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CONDICIONES PARA LA PRESENTACIÓN DE COMUNICACIONES A MESAS REDONDAS, SESIONES COORDINADAS Y PÓSTERS</w:t>
      </w:r>
    </w:p>
    <w:p w:rsidR="00000000" w:rsidDel="00000000" w:rsidP="00000000" w:rsidRDefault="00000000" w:rsidRPr="00000000" w14:paraId="0000001C">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Mesa redonda</w:t>
      </w:r>
      <w:r w:rsidDel="00000000" w:rsidR="00000000" w:rsidRPr="00000000">
        <w:rPr>
          <w:rtl w:val="0"/>
        </w:rPr>
      </w:r>
    </w:p>
    <w:p w:rsidR="00000000" w:rsidDel="00000000" w:rsidP="00000000" w:rsidRDefault="00000000" w:rsidRPr="00000000" w14:paraId="0000001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categoría </w:t>
      </w:r>
      <w:r w:rsidDel="00000000" w:rsidR="00000000" w:rsidRPr="00000000">
        <w:rPr>
          <w:rFonts w:ascii="Times New Roman" w:cs="Times New Roman" w:eastAsia="Times New Roman" w:hAnsi="Times New Roman"/>
          <w:b w:val="1"/>
          <w:bCs w:val="1"/>
          <w:sz w:val="24"/>
          <w:szCs w:val="24"/>
          <w:rtl w:val="0"/>
        </w:rPr>
        <w:t xml:space="preserve">Mesa Redonda </w:t>
      </w:r>
      <w:r w:rsidDel="00000000" w:rsidR="00000000" w:rsidRPr="00000000">
        <w:rPr>
          <w:rFonts w:ascii="Times New Roman" w:cs="Times New Roman" w:eastAsia="Times New Roman" w:hAnsi="Times New Roman"/>
          <w:sz w:val="24"/>
          <w:szCs w:val="24"/>
          <w:rtl w:val="0"/>
        </w:rPr>
        <w:t xml:space="preserve">está dirigida a postgraduados/as, docentes de universidad, y profesionales de la psicología y áreas afines. Estudiantes universitarios/as no podrán presentar trabajos en esta categoría.</w:t>
      </w:r>
    </w:p>
    <w:p w:rsidR="00000000" w:rsidDel="00000000" w:rsidP="00000000" w:rsidRDefault="00000000" w:rsidRPr="00000000" w14:paraId="0000001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Sesión coordinada</w:t>
      </w:r>
      <w:r w:rsidDel="00000000" w:rsidR="00000000" w:rsidRPr="00000000">
        <w:rPr>
          <w:rtl w:val="0"/>
        </w:rPr>
      </w:r>
    </w:p>
    <w:p w:rsidR="00000000" w:rsidDel="00000000" w:rsidP="00000000" w:rsidRDefault="00000000" w:rsidRPr="00000000" w14:paraId="0000002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categoría de </w:t>
      </w:r>
      <w:r w:rsidDel="00000000" w:rsidR="00000000" w:rsidRPr="00000000">
        <w:rPr>
          <w:rFonts w:ascii="Times New Roman" w:cs="Times New Roman" w:eastAsia="Times New Roman" w:hAnsi="Times New Roman"/>
          <w:b w:val="1"/>
          <w:bCs w:val="1"/>
          <w:sz w:val="24"/>
          <w:szCs w:val="24"/>
          <w:rtl w:val="0"/>
        </w:rPr>
        <w:t xml:space="preserve">Sesión Coordinada </w:t>
      </w:r>
      <w:r w:rsidDel="00000000" w:rsidR="00000000" w:rsidRPr="00000000">
        <w:rPr>
          <w:rFonts w:ascii="Times New Roman" w:cs="Times New Roman" w:eastAsia="Times New Roman" w:hAnsi="Times New Roman"/>
          <w:sz w:val="24"/>
          <w:szCs w:val="24"/>
          <w:rtl w:val="0"/>
        </w:rPr>
        <w:t xml:space="preserve">está dirigida a estudiantes de pregrado, postgrado, profesores/as universitarios y profesionales de la psicología y áreas afines.</w:t>
      </w:r>
    </w:p>
    <w:p w:rsidR="00000000" w:rsidDel="00000000" w:rsidP="00000000" w:rsidRDefault="00000000" w:rsidRPr="00000000" w14:paraId="0000002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p w:rsidR="00000000" w:rsidDel="00000000" w:rsidP="00000000" w:rsidRDefault="00000000" w:rsidRPr="00000000" w14:paraId="0000002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Pósters</w:t>
      </w:r>
      <w:r w:rsidDel="00000000" w:rsidR="00000000" w:rsidRPr="00000000">
        <w:rPr>
          <w:rtl w:val="0"/>
        </w:rPr>
      </w:r>
    </w:p>
    <w:p w:rsidR="00000000" w:rsidDel="00000000" w:rsidP="00000000" w:rsidRDefault="00000000" w:rsidRPr="00000000" w14:paraId="0000002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categoría </w:t>
      </w:r>
      <w:r w:rsidDel="00000000" w:rsidR="00000000" w:rsidRPr="00000000">
        <w:rPr>
          <w:rFonts w:ascii="Times New Roman" w:cs="Times New Roman" w:eastAsia="Times New Roman" w:hAnsi="Times New Roman"/>
          <w:b w:val="1"/>
          <w:bCs w:val="1"/>
          <w:sz w:val="24"/>
          <w:szCs w:val="24"/>
          <w:rtl w:val="0"/>
        </w:rPr>
        <w:t xml:space="preserve">Póster </w:t>
      </w:r>
      <w:r w:rsidDel="00000000" w:rsidR="00000000" w:rsidRPr="00000000">
        <w:rPr>
          <w:rFonts w:ascii="Times New Roman" w:cs="Times New Roman" w:eastAsia="Times New Roman" w:hAnsi="Times New Roman"/>
          <w:sz w:val="24"/>
          <w:szCs w:val="24"/>
          <w:rtl w:val="0"/>
        </w:rPr>
        <w:t xml:space="preserve">está destinada a trabajos de estudiantes universitarios/as, estudiantes de postgrado, profesores/as, y profesionales de la psicología y áreas afines.</w:t>
      </w:r>
    </w:p>
    <w:p w:rsidR="00000000" w:rsidDel="00000000" w:rsidP="00000000" w:rsidRDefault="00000000" w:rsidRPr="00000000" w14:paraId="00000025">
      <w:pPr>
        <w:jc w:val="both"/>
        <w:rPr>
          <w:highlight w:val="yellow"/>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26">
      <w:pPr>
        <w:shd w:fill="ffffff" w:val="clea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NORMAS GENERALES PARA LA PRESENTACIÓN DE RESÚMENES </w:t>
      </w:r>
    </w:p>
    <w:p w:rsidR="00000000" w:rsidDel="00000000" w:rsidP="00000000" w:rsidRDefault="00000000" w:rsidRPr="00000000" w14:paraId="00000027">
      <w:pPr>
        <w:shd w:fill="ffffff" w:val="clear"/>
        <w:spacing w:after="0" w:lineRule="auto"/>
        <w:jc w:val="center"/>
        <w:rPr>
          <w:b w:val="1"/>
          <w:bCs w:val="1"/>
          <w:highlight w:val="yellow"/>
        </w:rPr>
      </w:pPr>
      <w:r w:rsidDel="00000000" w:rsidR="00000000" w:rsidRPr="00000000">
        <w:rPr>
          <w:rtl w:val="0"/>
        </w:rPr>
      </w:r>
    </w:p>
    <w:p w:rsidR="00000000" w:rsidDel="00000000" w:rsidP="00000000" w:rsidRDefault="00000000" w:rsidRPr="00000000" w14:paraId="00000028">
      <w:pP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Los temas para la presentación de resúmenes son: </w:t>
      </w:r>
    </w:p>
    <w:p w:rsidR="00000000" w:rsidDel="00000000" w:rsidP="00000000" w:rsidRDefault="00000000" w:rsidRPr="00000000" w14:paraId="00000029">
      <w:pPr>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Prácticas basadas en la evidencia e investigaciones. </w:t>
      </w:r>
    </w:p>
    <w:p w:rsidR="00000000" w:rsidDel="00000000" w:rsidP="00000000" w:rsidRDefault="00000000" w:rsidRPr="00000000" w14:paraId="0000002A">
      <w:pPr>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La clínica psicológica en diferentes modalidades: individual, grupal, de       pareja, niños/as y jóvenes </w:t>
      </w:r>
    </w:p>
    <w:p w:rsidR="00000000" w:rsidDel="00000000" w:rsidP="00000000" w:rsidRDefault="00000000" w:rsidRPr="00000000" w14:paraId="0000002B">
      <w:pPr>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Bases de la psicología clínica: Existencial, Existencial fenomenológica, Humanista Existencial, Logoterapia, Gestalt. </w:t>
      </w:r>
    </w:p>
    <w:p w:rsidR="00000000" w:rsidDel="00000000" w:rsidP="00000000" w:rsidRDefault="00000000" w:rsidRPr="00000000" w14:paraId="0000002C">
      <w:pPr>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   Fenomenología: Experiencia vivida y comprensión rigurosa de la subjetividad. </w:t>
      </w:r>
    </w:p>
    <w:p w:rsidR="00000000" w:rsidDel="00000000" w:rsidP="00000000" w:rsidRDefault="00000000" w:rsidRPr="00000000" w14:paraId="0000002D">
      <w:pPr>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 Fragilidad, vitalidad y polarización humanas..</w:t>
      </w:r>
    </w:p>
    <w:p w:rsidR="00000000" w:rsidDel="00000000" w:rsidP="00000000" w:rsidRDefault="00000000" w:rsidRPr="00000000" w14:paraId="0000002E">
      <w:pPr>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 Salud mental a la luz de la psicoterapia existencial o afines. </w:t>
      </w:r>
    </w:p>
    <w:p w:rsidR="00000000" w:rsidDel="00000000" w:rsidP="00000000" w:rsidRDefault="00000000" w:rsidRPr="00000000" w14:paraId="0000002F">
      <w:pPr>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 Ética y sociedad a partir de marcos existenciales. </w:t>
      </w:r>
    </w:p>
    <w:p w:rsidR="00000000" w:rsidDel="00000000" w:rsidP="00000000" w:rsidRDefault="00000000" w:rsidRPr="00000000" w14:paraId="00000030">
      <w:pPr>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 Contextos Latinoamericanos a partir de marcos existenciales, de la fragilidad, vitalidad y la polarización.</w:t>
      </w:r>
    </w:p>
    <w:p w:rsidR="00000000" w:rsidDel="00000000" w:rsidP="00000000" w:rsidRDefault="00000000" w:rsidRPr="00000000" w14:paraId="00000031">
      <w:pP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Los resúmenes deberán cumplir los siguientes criterios:</w:t>
      </w:r>
    </w:p>
    <w:p w:rsidR="00000000" w:rsidDel="00000000" w:rsidP="00000000" w:rsidRDefault="00000000" w:rsidRPr="00000000" w14:paraId="00000032">
      <w:pPr>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 Deberán enviarse dos hojas del mismo documento de Microsoft Word (.doc), en papel A4 con márgenes de 3 cm en todos los lados, utilizando siempre letra Times New Roman, tamaño 12 y normas APA 7. </w:t>
      </w:r>
    </w:p>
    <w:p w:rsidR="00000000" w:rsidDel="00000000" w:rsidP="00000000" w:rsidRDefault="00000000" w:rsidRPr="00000000" w14:paraId="00000033">
      <w:pPr>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 </w:t>
      </w:r>
      <w:r w:rsidDel="00000000" w:rsidR="00000000" w:rsidRPr="00000000">
        <w:rPr>
          <w:rFonts w:ascii="Times New Roman" w:cs="Times New Roman" w:eastAsia="Times New Roman" w:hAnsi="Times New Roman"/>
          <w:b w:val="1"/>
          <w:bCs w:val="1"/>
          <w:sz w:val="24"/>
          <w:szCs w:val="24"/>
          <w:rtl w:val="0"/>
        </w:rPr>
        <w:t xml:space="preserve">Primera hoja</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4">
      <w:pPr>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El título de la obra en mayúsculas, negrita, alineado a la izquierda, con un máximo de 14 palabras, a espacio sencillo.</w:t>
      </w:r>
    </w:p>
    <w:p w:rsidR="00000000" w:rsidDel="00000000" w:rsidP="00000000" w:rsidRDefault="00000000" w:rsidRPr="00000000" w14:paraId="00000035">
      <w:pPr>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Saltándose  una línea, el  nombre del/a  autor/a o autores/as  se colocará  completo, por orden alfabético, con las iniciales en mayúsculas, seguido del acrónimo de la institución a la que están afiliados/as y su país de origen, entre paréntesis, un autor/a en cada línea con alineación a la derecha e interlineado de 1,5. El nombre del/a participante que presenta el trabajo debe ir en negrita.</w:t>
      </w:r>
    </w:p>
    <w:p w:rsidR="00000000" w:rsidDel="00000000" w:rsidP="00000000" w:rsidRDefault="00000000" w:rsidRPr="00000000" w14:paraId="00000036">
      <w:pPr>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Sáltese una línea y a continuación incluya el nombre del/a autor/a o autores/as con una breve presentación (antecedentes profesionales, títulos académicos, vínculos institucionales). Si se dispone de ella, especifique la fuente de financiación o el organismo financiador del estudio. Al final, sin saltarse ni una línea, debe incluirse la dirección de correo electrónico del autor, el enlace a Lattes CV y ORCID (si está disponible). Esta presentación debe tener un máximo de seis líneas, a espacio sencillo. </w:t>
      </w:r>
    </w:p>
    <w:p w:rsidR="00000000" w:rsidDel="00000000" w:rsidP="00000000" w:rsidRDefault="00000000" w:rsidRPr="00000000" w14:paraId="00000037">
      <w:pPr>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En la primera hoja, debajo de las introducciones de los/as participantes, se indicará el tipo de actividad   a   la   que   se   presentará   el   trabajo   (mesa   redonda,   sesión   coordinada   o   póster), alineado a la   izquierda,   seguido del eje   temático  al que  se   vincula el trabajo,   a  espacio sencillo.</w:t>
      </w:r>
    </w:p>
    <w:p w:rsidR="00000000" w:rsidDel="00000000" w:rsidP="00000000" w:rsidRDefault="00000000" w:rsidRPr="00000000" w14:paraId="00000038">
      <w:pPr>
        <w:ind w:firstLine="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2.3 </w:t>
      </w:r>
      <w:r w:rsidDel="00000000" w:rsidR="00000000" w:rsidRPr="00000000">
        <w:rPr>
          <w:rFonts w:ascii="Times New Roman" w:cs="Times New Roman" w:eastAsia="Times New Roman" w:hAnsi="Times New Roman"/>
          <w:b w:val="1"/>
          <w:bCs w:val="1"/>
          <w:sz w:val="24"/>
          <w:szCs w:val="24"/>
          <w:rtl w:val="0"/>
        </w:rPr>
        <w:t xml:space="preserve">Segunda hoja:</w:t>
      </w:r>
    </w:p>
    <w:p w:rsidR="00000000" w:rsidDel="00000000" w:rsidP="00000000" w:rsidRDefault="00000000" w:rsidRPr="00000000" w14:paraId="0000003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 nuevo, el título de la obra en mayúsculas, negrita, alineado a la izquierda, con un máximo de 14 palabras, a espacio sencillo.</w:t>
      </w:r>
    </w:p>
    <w:p w:rsidR="00000000" w:rsidDel="00000000" w:rsidP="00000000" w:rsidRDefault="00000000" w:rsidRPr="00000000" w14:paraId="0000003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Dos líneas por debajo del título, el cuerpo del texto del resumen en un solo párrafo, interlineado sencillo entre líneas, alineación justificada, que contenga entre 300 y 400 palabras.</w:t>
      </w:r>
    </w:p>
    <w:p w:rsidR="00000000" w:rsidDel="00000000" w:rsidP="00000000" w:rsidRDefault="00000000" w:rsidRPr="00000000" w14:paraId="0000003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El resumen debe incluir: introducción, objetivo(s), pregunta de investigación, relevancia, método, discusión y observaciones finales. El resumen no debe contener tablas, figuras, imágenes, caracteres especiales, notas a pie de página, citas, referencias ni los títulos de las partes (introducción, objetivos, etc.). </w:t>
      </w:r>
    </w:p>
    <w:p w:rsidR="00000000" w:rsidDel="00000000" w:rsidP="00000000" w:rsidRDefault="00000000" w:rsidRPr="00000000" w14:paraId="0000003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Palabras clave: de tres a cinco palabras que empiecen por mayúscula, separadas por punto y coma.</w:t>
      </w:r>
    </w:p>
    <w:p w:rsidR="00000000" w:rsidDel="00000000" w:rsidP="00000000" w:rsidRDefault="00000000" w:rsidRPr="00000000" w14:paraId="0000003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plantilla de presentación de resúmenes en archivo Word se encuentra al final de este documento.</w:t>
      </w:r>
    </w:p>
    <w:p w:rsidR="00000000" w:rsidDel="00000000" w:rsidP="00000000" w:rsidRDefault="00000000" w:rsidRPr="00000000" w14:paraId="0000003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CRITERIOS DE EVALUACIÓN DE LOS RESÚMENES</w:t>
      </w:r>
    </w:p>
    <w:p w:rsidR="00000000" w:rsidDel="00000000" w:rsidP="00000000" w:rsidRDefault="00000000" w:rsidRPr="00000000" w14:paraId="0000004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Los resúmenes se presentarán a través de la página web </w:t>
      </w:r>
    </w:p>
    <w:p w:rsidR="00000000" w:rsidDel="00000000" w:rsidP="00000000" w:rsidRDefault="00000000" w:rsidRPr="00000000" w14:paraId="00000043">
      <w:pPr>
        <w:jc w:val="both"/>
        <w:rPr>
          <w:rFonts w:ascii="Times New Roman" w:cs="Times New Roman" w:eastAsia="Times New Roman" w:hAnsi="Times New Roman"/>
          <w:sz w:val="24"/>
          <w:szCs w:val="24"/>
        </w:rPr>
      </w:pPr>
      <w:hyperlink r:id="rId10">
        <w:r w:rsidDel="00000000" w:rsidR="00000000" w:rsidRPr="00000000">
          <w:rPr>
            <w:rFonts w:ascii="Times New Roman" w:cs="Times New Roman" w:eastAsia="Times New Roman" w:hAnsi="Times New Roman"/>
            <w:color w:val="1155cc"/>
            <w:sz w:val="24"/>
            <w:szCs w:val="24"/>
            <w:u w:val="single"/>
            <w:rtl w:val="0"/>
          </w:rPr>
          <w:t xml:space="preserve">https://colombiaexistencial.org/</w:t>
        </w:r>
      </w:hyperlink>
      <w:r w:rsidDel="00000000" w:rsidR="00000000" w:rsidRPr="00000000">
        <w:rPr>
          <w:rFonts w:ascii="Times New Roman" w:cs="Times New Roman" w:eastAsia="Times New Roman" w:hAnsi="Times New Roman"/>
          <w:sz w:val="24"/>
          <w:szCs w:val="24"/>
          <w:rtl w:val="0"/>
        </w:rPr>
        <w:t xml:space="preserve"> en el apartado   "</w:t>
      </w:r>
      <w:sdt>
        <w:sdtPr>
          <w:id w:val="426010077"/>
          <w:tag w:val="goog_rdk_4"/>
        </w:sdtPr>
        <w:sdtContent>
          <w:commentRangeStart w:id="4"/>
        </w:sdtContent>
      </w:sdt>
      <w:r w:rsidDel="00000000" w:rsidR="00000000" w:rsidRPr="00000000">
        <w:rPr>
          <w:rFonts w:ascii="Times New Roman" w:cs="Times New Roman" w:eastAsia="Times New Roman" w:hAnsi="Times New Roman"/>
          <w:sz w:val="24"/>
          <w:szCs w:val="24"/>
          <w:rtl w:val="0"/>
        </w:rPr>
        <w:t xml:space="preserve">Entrega de resúmenes</w:t>
      </w:r>
      <w:commentRangeEnd w:id="4"/>
      <w:r w:rsidDel="00000000" w:rsidR="00000000" w:rsidRPr="00000000">
        <w:commentReference w:id="4"/>
      </w:r>
      <w:r w:rsidDel="00000000" w:rsidR="00000000" w:rsidRPr="00000000">
        <w:rPr>
          <w:rFonts w:ascii="Times New Roman" w:cs="Times New Roman" w:eastAsia="Times New Roman" w:hAnsi="Times New Roman"/>
          <w:sz w:val="24"/>
          <w:szCs w:val="24"/>
          <w:rtl w:val="0"/>
        </w:rPr>
        <w:t xml:space="preserve">",   y   serán   evaluados   por   los   miembros   del   Comité Científico del evento y consultores/as ad hoc. </w:t>
      </w:r>
    </w:p>
    <w:p w:rsidR="00000000" w:rsidDel="00000000" w:rsidP="00000000" w:rsidRDefault="00000000" w:rsidRPr="00000000" w14:paraId="0000004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Los resúmenes serán evaluados de acuerdo con los siguientes criterios: (a) Adecuación del título al trabajo; (b) Justificación y relevancia del estudio; (c) Calidad gramatical del  texto;   (d)  Objetividad;  (e)   Adecuación   del  método   a   los   objetivos  propuestos;     (f) Claridad en la presentación de los resultados y su discusión; (g) Cumplimiento de las normas de elaboración de resúmenes.</w:t>
      </w:r>
    </w:p>
    <w:p w:rsidR="00000000" w:rsidDel="00000000" w:rsidP="00000000" w:rsidRDefault="00000000" w:rsidRPr="00000000" w14:paraId="0000004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Los   resúmenes   pueden   ser  </w:t>
      </w:r>
      <w:r w:rsidDel="00000000" w:rsidR="00000000" w:rsidRPr="00000000">
        <w:rPr>
          <w:rFonts w:ascii="Times New Roman" w:cs="Times New Roman" w:eastAsia="Times New Roman" w:hAnsi="Times New Roman"/>
          <w:i w:val="1"/>
          <w:iCs w:val="1"/>
          <w:sz w:val="24"/>
          <w:szCs w:val="24"/>
          <w:rtl w:val="0"/>
        </w:rPr>
        <w:t xml:space="preserve">aceptados</w:t>
      </w:r>
      <w:r w:rsidDel="00000000" w:rsidR="00000000" w:rsidRPr="00000000">
        <w:rPr>
          <w:rFonts w:ascii="Times New Roman" w:cs="Times New Roman" w:eastAsia="Times New Roman" w:hAnsi="Times New Roman"/>
          <w:sz w:val="24"/>
          <w:szCs w:val="24"/>
          <w:rtl w:val="0"/>
        </w:rPr>
        <w:t xml:space="preserve">,   a</w:t>
      </w:r>
      <w:r w:rsidDel="00000000" w:rsidR="00000000" w:rsidRPr="00000000">
        <w:rPr>
          <w:rFonts w:ascii="Times New Roman" w:cs="Times New Roman" w:eastAsia="Times New Roman" w:hAnsi="Times New Roman"/>
          <w:i w:val="1"/>
          <w:iCs w:val="1"/>
          <w:sz w:val="24"/>
          <w:szCs w:val="24"/>
          <w:rtl w:val="0"/>
        </w:rPr>
        <w:t xml:space="preserve">ceptados con la condición de efectuar ligeras   modificaciones,   </w:t>
      </w:r>
      <w:r w:rsidDel="00000000" w:rsidR="00000000" w:rsidRPr="00000000">
        <w:rPr>
          <w:rFonts w:ascii="Times New Roman" w:cs="Times New Roman" w:eastAsia="Times New Roman" w:hAnsi="Times New Roman"/>
          <w:sz w:val="24"/>
          <w:szCs w:val="24"/>
          <w:rtl w:val="0"/>
        </w:rPr>
        <w:t xml:space="preserve">o   n</w:t>
      </w:r>
      <w:r w:rsidDel="00000000" w:rsidR="00000000" w:rsidRPr="00000000">
        <w:rPr>
          <w:rFonts w:ascii="Times New Roman" w:cs="Times New Roman" w:eastAsia="Times New Roman" w:hAnsi="Times New Roman"/>
          <w:i w:val="1"/>
          <w:iCs w:val="1"/>
          <w:sz w:val="24"/>
          <w:szCs w:val="24"/>
          <w:rtl w:val="0"/>
        </w:rPr>
        <w:t xml:space="preserve">o  aceptados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Los resultados de la evaluación de los resúmenes se enviarán por correo electrónico al/a  autor/a que los haya presentado. </w:t>
      </w:r>
    </w:p>
    <w:p w:rsidR="00000000" w:rsidDel="00000000" w:rsidP="00000000" w:rsidRDefault="00000000" w:rsidRPr="00000000" w14:paraId="0000004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Los resúmenes de las comunicaciones aprobadas se publicarán en las Actas del Congreso.</w:t>
      </w:r>
    </w:p>
    <w:p w:rsidR="00000000" w:rsidDel="00000000" w:rsidP="00000000" w:rsidRDefault="00000000" w:rsidRPr="00000000" w14:paraId="00000048">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9">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DIRECTRICES PARA LOS PÓSTERS</w:t>
      </w:r>
    </w:p>
    <w:p w:rsidR="00000000" w:rsidDel="00000000" w:rsidP="00000000" w:rsidRDefault="00000000" w:rsidRPr="00000000" w14:paraId="0000004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El cartel (póster) debe medir 90 cm de ancho x 120 cm de alto y tener una correa para ayudar a sujetarlo, mediante un cordón o cordel de nailon. No se permitirá el uso de materiales que perforen el lugar donde se fijará la señalización. Todo el material necesario para colgar los carteles será responsabilidad del autor/a que presenta.</w:t>
      </w:r>
    </w:p>
    <w:p w:rsidR="00000000" w:rsidDel="00000000" w:rsidP="00000000" w:rsidRDefault="00000000" w:rsidRPr="00000000" w14:paraId="0000004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Los elementos esenciales del póster son: título, autores, instituciones afiliadas y dirección de   correo   electrónico;   introducción,   material   y   métodos,   resultados   y   discusión   (se recomienda   utilizar   tablas   y   figuras   para   facilitar   la   visualización),   conclusiones   y referencias. Para facilitar la lectura desde una distancia aproximada de 2 metros, deberá utilizarse un tamaño de letra de al menos 28. El logotipo de la(s) institución(es) del autor podrá colocarse en la parte izquierda del póster.</w:t>
      </w:r>
    </w:p>
    <w:p w:rsidR="00000000" w:rsidDel="00000000" w:rsidP="00000000" w:rsidRDefault="00000000" w:rsidRPr="00000000" w14:paraId="0000004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Los carteles deberán estar montados el día y a la hora previstos para su presentación. El póster expuesto es responsabilidad exclusiva del/a expositor/a.</w:t>
      </w:r>
    </w:p>
    <w:p w:rsidR="00000000" w:rsidDel="00000000" w:rsidP="00000000" w:rsidRDefault="00000000" w:rsidRPr="00000000" w14:paraId="0000004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NORMAS PARA LAS PRESENTACIONES EN MESAS REDONDAS Y SESIONES COORDINADAS</w:t>
      </w:r>
    </w:p>
    <w:p w:rsidR="00000000" w:rsidDel="00000000" w:rsidP="00000000" w:rsidRDefault="00000000" w:rsidRPr="00000000" w14:paraId="0000004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Las presentaciones orales en el acto </w:t>
      </w:r>
      <w:r w:rsidDel="00000000" w:rsidR="00000000" w:rsidRPr="00000000">
        <w:rPr>
          <w:rFonts w:ascii="Times New Roman" w:cs="Times New Roman" w:eastAsia="Times New Roman" w:hAnsi="Times New Roman"/>
          <w:b w:val="1"/>
          <w:bCs w:val="1"/>
          <w:sz w:val="24"/>
          <w:szCs w:val="24"/>
          <w:rtl w:val="0"/>
        </w:rPr>
        <w:t xml:space="preserve">pueden hacerse en portugués o español</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Una vez aprobado el resumen, el/a autor/a o autores/as deberán proporcionar una traducción del texto completo (</w:t>
      </w:r>
      <w:r w:rsidDel="00000000" w:rsidR="00000000" w:rsidRPr="00000000">
        <w:rPr>
          <w:rFonts w:ascii="Times New Roman" w:cs="Times New Roman" w:eastAsia="Times New Roman" w:hAnsi="Times New Roman"/>
          <w:b w:val="1"/>
          <w:bCs w:val="1"/>
          <w:sz w:val="24"/>
          <w:szCs w:val="24"/>
          <w:rtl w:val="0"/>
        </w:rPr>
        <w:t xml:space="preserve">portugués-español; español-portugués</w:t>
      </w:r>
      <w:r w:rsidDel="00000000" w:rsidR="00000000" w:rsidRPr="00000000">
        <w:rPr>
          <w:rFonts w:ascii="Times New Roman" w:cs="Times New Roman" w:eastAsia="Times New Roman" w:hAnsi="Times New Roman"/>
          <w:sz w:val="24"/>
          <w:szCs w:val="24"/>
          <w:rtl w:val="0"/>
        </w:rPr>
        <w:t xml:space="preserve">) que se proyectará en el momento de la presentación en forma de documento pdf o power point y se enviará a</w:t>
      </w:r>
      <w:sdt>
        <w:sdtPr>
          <w:id w:val="2130012258"/>
          <w:tag w:val="goog_rdk_5"/>
        </w:sdtPr>
        <w:sdtContent>
          <w:commentRangeStart w:id="5"/>
        </w:sdtContent>
      </w:sdt>
      <w:r w:rsidDel="00000000" w:rsidR="00000000" w:rsidRPr="00000000">
        <w:rPr>
          <w:rFonts w:ascii="Times New Roman" w:cs="Times New Roman" w:eastAsia="Times New Roman" w:hAnsi="Times New Roman"/>
          <w:sz w:val="24"/>
          <w:szCs w:val="24"/>
          <w:rtl w:val="0"/>
        </w:rPr>
        <w:t xml:space="preserve"> </w:t>
      </w:r>
      <w:hyperlink r:id="rId11">
        <w:r w:rsidDel="00000000" w:rsidR="00000000" w:rsidRPr="00000000">
          <w:rPr>
            <w:rFonts w:ascii="Times New Roman" w:cs="Times New Roman" w:eastAsia="Times New Roman" w:hAnsi="Times New Roman"/>
            <w:color w:val="000000"/>
            <w:sz w:val="24"/>
            <w:szCs w:val="24"/>
            <w:u w:val="single"/>
            <w:rtl w:val="0"/>
          </w:rPr>
          <w:t xml:space="preserve">submissões@ifen.com.br</w:t>
        </w:r>
      </w:hyperlink>
      <w:commentRangeEnd w:id="5"/>
      <w:r w:rsidDel="00000000" w:rsidR="00000000" w:rsidRPr="00000000">
        <w:commentReference w:id="5"/>
      </w:r>
      <w:r w:rsidDel="00000000" w:rsidR="00000000" w:rsidRPr="00000000">
        <w:rPr>
          <w:rFonts w:ascii="Times New Roman" w:cs="Times New Roman" w:eastAsia="Times New Roman" w:hAnsi="Times New Roman"/>
          <w:sz w:val="24"/>
          <w:szCs w:val="24"/>
          <w:rtl w:val="0"/>
        </w:rPr>
        <w:t xml:space="preserve"> antes del </w:t>
      </w:r>
      <w:r w:rsidDel="00000000" w:rsidR="00000000" w:rsidRPr="00000000">
        <w:rPr>
          <w:rFonts w:ascii="Times New Roman" w:cs="Times New Roman" w:eastAsia="Times New Roman" w:hAnsi="Times New Roman"/>
          <w:b w:val="1"/>
          <w:bCs w:val="1"/>
          <w:sz w:val="24"/>
          <w:szCs w:val="24"/>
          <w:rtl w:val="0"/>
        </w:rPr>
        <w:t xml:space="preserve">30 de agosto de 2027</w:t>
      </w:r>
      <w:r w:rsidDel="00000000" w:rsidR="00000000" w:rsidRPr="00000000">
        <w:rPr>
          <w:rFonts w:ascii="Times New Roman" w:cs="Times New Roman" w:eastAsia="Times New Roman" w:hAnsi="Times New Roman"/>
          <w:sz w:val="24"/>
          <w:szCs w:val="24"/>
          <w:rtl w:val="0"/>
        </w:rPr>
        <w:t xml:space="preserve">. Para evitar posibles dificultades en la proyección, deberán proporcionar también una copia en una memoria USB para el día del acto.</w:t>
      </w:r>
    </w:p>
    <w:p w:rsidR="00000000" w:rsidDel="00000000" w:rsidP="00000000" w:rsidRDefault="00000000" w:rsidRPr="00000000" w14:paraId="00000051">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Observaciones:</w:t>
      </w:r>
    </w:p>
    <w:p w:rsidR="00000000" w:rsidDel="00000000" w:rsidP="00000000" w:rsidRDefault="00000000" w:rsidRPr="00000000" w14:paraId="0000005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La   presentación   del   trabajo   supone   el   compromiso   definitivo   por   parte   del/a  autor/a   de presentar el trabajo o exponer el póster en caso de ser aceptado.</w:t>
      </w:r>
    </w:p>
    <w:p w:rsidR="00000000" w:rsidDel="00000000" w:rsidP="00000000" w:rsidRDefault="00000000" w:rsidRPr="00000000" w14:paraId="0000005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Destacamos que las presentaciones serán grabadas y puestas a disposición de las personas inscritas al evento.</w:t>
      </w:r>
    </w:p>
    <w:p w:rsidR="00000000" w:rsidDel="00000000" w:rsidP="00000000" w:rsidRDefault="00000000" w:rsidRPr="00000000" w14:paraId="0000005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Se expedirá  un certificado por  cada trabajo  aceptado y  presentado.  En él  figurará el nombre del/a autor/a y de todas las personas coautoras. </w:t>
      </w:r>
    </w:p>
    <w:p w:rsidR="00000000" w:rsidDel="00000000" w:rsidP="00000000" w:rsidRDefault="00000000" w:rsidRPr="00000000" w14:paraId="0000005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7">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PREMIO PABLO RISPO</w:t>
      </w:r>
    </w:p>
    <w:p w:rsidR="00000000" w:rsidDel="00000000" w:rsidP="00000000" w:rsidRDefault="00000000" w:rsidRPr="00000000" w14:paraId="00000058">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INFORMACIÓN GENERAL </w:t>
      </w:r>
    </w:p>
    <w:p w:rsidR="00000000" w:rsidDel="00000000" w:rsidP="00000000" w:rsidRDefault="00000000" w:rsidRPr="00000000" w14:paraId="0000005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En ocasión  del  XIII  Congreso  Latinoamericano  de  Psicoterapia  Existencial  de  ALPE, como en congresos anteriores, se entregará el Premio Pablo Rispo.</w:t>
      </w:r>
    </w:p>
    <w:p w:rsidR="00000000" w:rsidDel="00000000" w:rsidP="00000000" w:rsidRDefault="00000000" w:rsidRPr="00000000" w14:paraId="0000005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El   Premio   Pablo   Rispo   fue   establecido   tras la fundación de  ALPE   en   2011,   en reconocimiento póstumo a las inspiraciones y contribuciones hechas por el  psicólogo Pablo Rispo al desarrollo de la Psicoterapia Existencial y Humanista en América Latina.  </w:t>
      </w:r>
    </w:p>
    <w:p w:rsidR="00000000" w:rsidDel="00000000" w:rsidP="00000000" w:rsidRDefault="00000000" w:rsidRPr="00000000" w14:paraId="0000005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Aquellos/as participantes   que   tengan   sus   resúmenes   aprobados   y   presenten en la categoría de </w:t>
      </w:r>
      <w:r w:rsidDel="00000000" w:rsidR="00000000" w:rsidRPr="00000000">
        <w:rPr>
          <w:rFonts w:ascii="Times New Roman" w:cs="Times New Roman" w:eastAsia="Times New Roman" w:hAnsi="Times New Roman"/>
          <w:b w:val="1"/>
          <w:bCs w:val="1"/>
          <w:sz w:val="24"/>
          <w:szCs w:val="24"/>
          <w:rtl w:val="0"/>
        </w:rPr>
        <w:t xml:space="preserve">Sesión coordinada </w:t>
      </w:r>
      <w:r w:rsidDel="00000000" w:rsidR="00000000" w:rsidRPr="00000000">
        <w:rPr>
          <w:rFonts w:ascii="Times New Roman" w:cs="Times New Roman" w:eastAsia="Times New Roman" w:hAnsi="Times New Roman"/>
          <w:sz w:val="24"/>
          <w:szCs w:val="24"/>
          <w:rtl w:val="0"/>
        </w:rPr>
        <w:t xml:space="preserve">concursan al Premio Pablo Rispo. El premio consiste en la recepción de un libro sobre   la   perspectiva,   un   certificado   y   la   publicación   del   trabajo   en   la   Revista Latinoamericana de Psicología Existencial (de acuerdo con las normas de presentación de la revista). </w:t>
      </w:r>
    </w:p>
    <w:p w:rsidR="00000000" w:rsidDel="00000000" w:rsidP="00000000" w:rsidRDefault="00000000" w:rsidRPr="00000000" w14:paraId="0000005C">
      <w:pPr>
        <w:spacing w:after="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Las categorías del premio son: Trabajo de investigación cualitativa o cuantitativa; Análisis de un caso o relato de experiencias; Trabajo comunitario; Elaboración teórica original sobre el tema del encuentro.</w:t>
      </w:r>
    </w:p>
    <w:p w:rsidR="00000000" w:rsidDel="00000000" w:rsidP="00000000" w:rsidRDefault="00000000" w:rsidRPr="00000000" w14:paraId="0000005D">
      <w:pPr>
        <w:spacing w:after="240" w:line="240" w:lineRule="auto"/>
        <w:jc w:val="both"/>
        <w:rPr>
          <w:rFonts w:ascii="Times New Roman" w:cs="Times New Roman" w:eastAsia="Times New Roman" w:hAnsi="Times New Roman"/>
          <w:sz w:val="24"/>
          <w:szCs w:val="24"/>
        </w:rPr>
      </w:pPr>
      <w:r w:rsidDel="00000000" w:rsidR="00000000" w:rsidRPr="00000000">
        <w:rPr>
          <w:rtl w:val="0"/>
        </w:rPr>
        <w:t xml:space="preserve">5. </w:t>
      </w:r>
      <w:r w:rsidDel="00000000" w:rsidR="00000000" w:rsidRPr="00000000">
        <w:rPr>
          <w:rFonts w:ascii="Times New Roman" w:cs="Times New Roman" w:eastAsia="Times New Roman" w:hAnsi="Times New Roman"/>
          <w:sz w:val="24"/>
          <w:szCs w:val="24"/>
          <w:rtl w:val="0"/>
        </w:rPr>
        <w:t xml:space="preserve">El jurado que aprobará los resúmenes presentados para Sesiones Coordinadas del Premio Pablo Rispo estará compuesto por:</w:t>
      </w:r>
    </w:p>
    <w:p w:rsidR="00000000" w:rsidDel="00000000" w:rsidP="00000000" w:rsidRDefault="00000000" w:rsidRPr="00000000" w14:paraId="0000005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Emilio Romero: Miembro de Honor de ALPE </w:t>
      </w:r>
    </w:p>
    <w:p w:rsidR="00000000" w:rsidDel="00000000" w:rsidP="00000000" w:rsidRDefault="00000000" w:rsidRPr="00000000" w14:paraId="0000005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Susana Signorelli: Miembro de Honor de ALPE </w:t>
      </w:r>
    </w:p>
    <w:p w:rsidR="00000000" w:rsidDel="00000000" w:rsidP="00000000" w:rsidRDefault="00000000" w:rsidRPr="00000000" w14:paraId="0000006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 Maria Feijoo: Presid</w:t>
      </w:r>
      <w:sdt>
        <w:sdtPr>
          <w:id w:val="-1914422251"/>
          <w:tag w:val="goog_rdk_6"/>
        </w:sdtPr>
        <w:sdtContent>
          <w:commentRangeStart w:id="6"/>
        </w:sdtContent>
      </w:sdt>
      <w:r w:rsidDel="00000000" w:rsidR="00000000" w:rsidRPr="00000000">
        <w:rPr>
          <w:rFonts w:ascii="Times New Roman" w:cs="Times New Roman" w:eastAsia="Times New Roman" w:hAnsi="Times New Roman"/>
          <w:sz w:val="24"/>
          <w:szCs w:val="24"/>
          <w:rtl w:val="0"/>
        </w:rPr>
        <w:t xml:space="preserve">enta de la ALPE. </w:t>
      </w:r>
      <w:commentRangeEnd w:id="6"/>
      <w:r w:rsidDel="00000000" w:rsidR="00000000" w:rsidRPr="00000000">
        <w:commentReference w:id="6"/>
      </w:r>
      <w:r w:rsidDel="00000000" w:rsidR="00000000" w:rsidRPr="00000000">
        <w:rPr>
          <w:rtl w:val="0"/>
        </w:rPr>
      </w:r>
    </w:p>
    <w:p w:rsidR="00000000" w:rsidDel="00000000" w:rsidP="00000000" w:rsidRDefault="00000000" w:rsidRPr="00000000" w14:paraId="00000061">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BASES Y CONDICIONES DEL PREMIO PABLO RISPO.</w:t>
      </w:r>
    </w:p>
    <w:p w:rsidR="00000000" w:rsidDel="00000000" w:rsidP="00000000" w:rsidRDefault="00000000" w:rsidRPr="00000000" w14:paraId="0000006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Uno/a de los/as autores/as debe tener un título universitario.</w:t>
      </w:r>
    </w:p>
    <w:p w:rsidR="00000000" w:rsidDel="00000000" w:rsidP="00000000" w:rsidRDefault="00000000" w:rsidRPr="00000000" w14:paraId="0000006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Todos   los   trabajos   deberán   ser   inscritos   y   presentados   en   el   XIII   Congreso Latinoamericano de Psicoterapia Existencial.</w:t>
      </w:r>
    </w:p>
    <w:p w:rsidR="00000000" w:rsidDel="00000000" w:rsidP="00000000" w:rsidRDefault="00000000" w:rsidRPr="00000000" w14:paraId="0000006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Los trabajos serán evaluados por pares ciegos.</w:t>
      </w:r>
    </w:p>
    <w:p w:rsidR="00000000" w:rsidDel="00000000" w:rsidP="00000000" w:rsidRDefault="00000000" w:rsidRPr="00000000" w14:paraId="0000006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Todas las obras presentadas y aprobadas participarán en el Premio, salvo que el/a autor/a o autores/as manifiesten expresamente que no desean participar. </w:t>
      </w:r>
    </w:p>
    <w:p w:rsidR="00000000" w:rsidDel="00000000" w:rsidP="00000000" w:rsidRDefault="00000000" w:rsidRPr="00000000" w14:paraId="0000006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La sentencia del jurado es inapelable. </w:t>
      </w:r>
    </w:p>
    <w:p w:rsidR="00000000" w:rsidDel="00000000" w:rsidP="00000000" w:rsidRDefault="00000000" w:rsidRPr="00000000" w14:paraId="0000006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Los trabajos deberán ser originales e inéditos.</w:t>
      </w:r>
    </w:p>
    <w:p w:rsidR="00000000" w:rsidDel="00000000" w:rsidP="00000000" w:rsidRDefault="00000000" w:rsidRPr="00000000" w14:paraId="0000006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Los autores son los únicos responsables de sus opiniones y del contenido íntegro de la obra.</w:t>
      </w:r>
    </w:p>
    <w:p w:rsidR="00000000" w:rsidDel="00000000" w:rsidP="00000000" w:rsidRDefault="00000000" w:rsidRPr="00000000" w14:paraId="0000006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Los/as autores/as conceden autorización automática y ceden los derechos para que el trabajo sea publicado en la Revista ALPE.</w:t>
      </w:r>
    </w:p>
    <w:p w:rsidR="00000000" w:rsidDel="00000000" w:rsidP="00000000" w:rsidRDefault="00000000" w:rsidRPr="00000000" w14:paraId="0000006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El hecho de aceptar participar en el Premio Pablo Rispo implica el pleno conocimiento y aceptación de las condiciones establecidas por el Comité Organizador del Congreso.</w:t>
      </w:r>
    </w:p>
    <w:p w:rsidR="00000000" w:rsidDel="00000000" w:rsidP="00000000" w:rsidRDefault="00000000" w:rsidRPr="00000000" w14:paraId="0000006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CATEGORÍAS DEL PREMIO PABLO RISPO</w:t>
      </w:r>
    </w:p>
    <w:p w:rsidR="00000000" w:rsidDel="00000000" w:rsidP="00000000" w:rsidRDefault="00000000" w:rsidRPr="00000000" w14:paraId="0000006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Sesiones coordinadas</w:t>
      </w:r>
      <w:r w:rsidDel="00000000" w:rsidR="00000000" w:rsidRPr="00000000">
        <w:rPr>
          <w:rtl w:val="0"/>
        </w:rPr>
      </w:r>
    </w:p>
    <w:p w:rsidR="00000000" w:rsidDel="00000000" w:rsidP="00000000" w:rsidRDefault="00000000" w:rsidRPr="00000000" w14:paraId="0000006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Trabajo de investigación cualitativa o cuantitativa (hipótesis, metodología, estudio de casos, resultados, conclusiones).</w:t>
      </w:r>
    </w:p>
    <w:p w:rsidR="00000000" w:rsidDel="00000000" w:rsidP="00000000" w:rsidRDefault="00000000" w:rsidRPr="00000000" w14:paraId="0000007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Análisis de un caso (marco teórico, metodología, conclusiones). Informe de la experiencia.</w:t>
      </w:r>
    </w:p>
    <w:p w:rsidR="00000000" w:rsidDel="00000000" w:rsidP="00000000" w:rsidRDefault="00000000" w:rsidRPr="00000000" w14:paraId="0000007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Trabajo comunitario (marco teórico, metodología, sector beneficiado, lugar de aplicación, resultados, conclusiones).</w:t>
      </w:r>
    </w:p>
    <w:p w:rsidR="00000000" w:rsidDel="00000000" w:rsidP="00000000" w:rsidRDefault="00000000" w:rsidRPr="00000000" w14:paraId="0000007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Elaboración teórica original sobre el tema de la reunión.</w:t>
      </w:r>
    </w:p>
    <w:p w:rsidR="00000000" w:rsidDel="00000000" w:rsidP="00000000" w:rsidRDefault="00000000" w:rsidRPr="00000000" w14:paraId="00000073">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5">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*PLANTILLA DE PRESENTACIÓN DE RESÚMENES EN ARCHIVO WORD</w:t>
      </w:r>
    </w:p>
    <w:p w:rsidR="00000000" w:rsidDel="00000000" w:rsidP="00000000" w:rsidRDefault="00000000" w:rsidRPr="00000000" w14:paraId="00000076">
      <w:pP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77">
      <w:pP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TÍTULO [TIMES NEW ROMAN, 12, MAYÚSCULAS, NEGRITA, ALINEADO A LA IZQUIERDA, CON UM MÁXIMO DE 14 PALABRAS, A ESPACIO SENCILLO]</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8">
      <w:pPr>
        <w:shd w:fill="ffffff" w:val="clea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Nombre y apellido, sin abreviaturas, del autor o autores [uno en cada línea, con espacio entre líneas de 1,5, en orden alfabético, alineado a la derecha. Entre paréntesis (acrónimo de la institución a la que están vinculados y país de procedencia). El nombre y acrónimo de la institución del autor que presentará el trabajo deberá aparecer en negrita.]</w:t>
      </w:r>
    </w:p>
    <w:p w:rsidR="00000000" w:rsidDel="00000000" w:rsidP="00000000" w:rsidRDefault="00000000" w:rsidRPr="00000000" w14:paraId="00000079">
      <w:pPr>
        <w:shd w:fill="ffffff" w:val="clear"/>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A">
      <w:pPr>
        <w:shd w:fill="ffffff" w:val="clea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Nombre y apellido, sin abreviaturas, del autor [para cada autor – máximo 6 líneas]</w:t>
      </w:r>
    </w:p>
    <w:p w:rsidR="00000000" w:rsidDel="00000000" w:rsidP="00000000" w:rsidRDefault="00000000" w:rsidRPr="00000000" w14:paraId="0000007B">
      <w:pPr>
        <w:shd w:fill="ffffff" w:val="clea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Información del autor [en texto justificado, a espacio simple, se deberá presentar brevemente (formación profesional, titulación académica, filiación institucional - Nombre del Programa de donde se originó la investigación - Programa de Iniciación Científica o Programa de Postgrado en..., por ejemplo, si aplica, Laboratorio, si aplica, Departamento de procedencia, Nombre de la Universidad, Ciudad-Estado, País). Cuando corresponda, especifique la fuente de financiamiento o la agencia de financiamiento para realizar el estudio. Esta presentación debe tener un máximo de seis líneas. Utilice punto y coma para separar la información sobre los autores y finalice la descripción de la secuencia de todos los autores con un punto. Al final, sin saltarse ninguna línea, debe venir el E-mail: en texto normal/sin resaltados (cursiva o negrita), todo en minúsculas, eliminar el hipervínculo]. A continuación debería aparecer el enlace al CV de Lattes: (si aplica) y el número ORCID:, elimine el hipervínculo. Omite una línea de espacio simple entre la información de un autor y la de otro. Asegúrese de que este artículo se ajuste al siguiente formato: sin sangría de párrafo, todo en Times New Roman, 12, normal/sin resaltado (cursiva o negrita), alineación justificada, interlineado simple, color negro]</w:t>
      </w:r>
    </w:p>
    <w:p w:rsidR="00000000" w:rsidDel="00000000" w:rsidP="00000000" w:rsidRDefault="00000000" w:rsidRPr="00000000" w14:paraId="0000007C">
      <w:pPr>
        <w:shd w:fill="ffffff" w:val="clea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D">
      <w:pPr>
        <w:shd w:fill="ffffff" w:val="clea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E">
      <w:pPr>
        <w:shd w:fill="ffffff" w:val="clea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Tipo de actividad: </w:t>
      </w:r>
    </w:p>
    <w:p w:rsidR="00000000" w:rsidDel="00000000" w:rsidP="00000000" w:rsidRDefault="00000000" w:rsidRPr="00000000" w14:paraId="0000007F">
      <w:pPr>
        <w:shd w:fill="ffffff" w:val="clea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Eje temático: </w:t>
      </w:r>
    </w:p>
    <w:p w:rsidR="00000000" w:rsidDel="00000000" w:rsidP="00000000" w:rsidRDefault="00000000" w:rsidRPr="00000000" w14:paraId="00000080">
      <w:pPr>
        <w:shd w:fill="ffffff" w:val="clea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1">
      <w:pPr>
        <w:shd w:fill="ffffff" w:val="clea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2">
      <w:pPr>
        <w:shd w:fill="ffffff" w:val="clea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3">
      <w:pPr>
        <w:shd w:fill="ffffff" w:val="clea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4">
      <w:pPr>
        <w:shd w:fill="ffffff" w:val="clea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5">
      <w:pPr>
        <w:shd w:fill="ffffff" w:val="clea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6">
      <w:pPr>
        <w:shd w:fill="ffffff" w:val="clea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7">
      <w:pPr>
        <w:shd w:fill="ffffff" w:val="clea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8">
      <w:pPr>
        <w:shd w:fill="ffffff" w:val="clea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9">
      <w:pPr>
        <w:shd w:fill="ffffff" w:val="clear"/>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TÍTULO [TIMES NEW ROMAN, 12, MAYÚSCULAS, NEGRITA, ALINEADO A LA IZQUIERDA, CON UM MÁXIMO DE 14 PALABRAS, A ESPACIO SENCILLO]</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36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Texto texto texto texto texto texto texto texto texto texto. Texto texto texto texto. Texto texo texto texto texto texto texto texto texto texto texto texto texto texto texto. Texto texto texto texto texto texto texto texto. Texto texto texto texto texto texto texto texto. [El texto del resumen debe conter entre 300 y 400 palavras en un solo párrafo, interlineado sencillo entre líneas, alineación justificada, color negro. El resumen debe incluir: introducción, objetivo(s), pregunta de investigación, relevancia, método, discusión y observaciones finales. El resumen no debe contener tablas, figuras, imágenes, caracteres especiales, notas a pie de página, citas, referencias ni los títulos de las partes (introducción, objetivos, etc.). UNO espaçamiento simple para las Palabras clave. NO INCLUYA referencias en el resumen.</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D">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Palabras-clave </w:t>
      </w:r>
      <w:r w:rsidDel="00000000" w:rsidR="00000000" w:rsidRPr="00000000">
        <w:rPr>
          <w:rFonts w:ascii="Times New Roman" w:cs="Times New Roman" w:eastAsia="Times New Roman" w:hAnsi="Times New Roman"/>
          <w:sz w:val="24"/>
          <w:szCs w:val="24"/>
          <w:rtl w:val="0"/>
        </w:rPr>
        <w:t xml:space="preserve">[negrita]: [Escribe de 3 a 5 palabras clave, con sólo la PRIMERA LETRA DE CADA PALABRA EN MAYÚSCULAS, separadas por PUNTO Y COMA. Ej: Palabra 1; Palabra 2; Palabra 3; Palabra 4; Palabra 5. Deben escribirse SIN RESALTAR (negrita/cursiva) en color negro. Evite repetir palabras del título en las palabras clave. Indique al menos un término de la línea de investigación o marco teórico. Las palabras clave son el principal mecanismo de organización del currículo/indexación de Lattes. Intente establecer palabras clave que mejoren su perfil en una consulta de búsqueda. Tenga en cuenta el formato de este elemento: sin sangría de párrafo, Times New Roman, 12, normal, alineación justificada, espacio simple, color negro, punto después de especificar las palabras clave.]] </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708"/>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9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sectPr>
      <w:pgSz w:h="16838" w:w="11906" w:orient="portrait"/>
      <w:pgMar w:bottom="1417" w:top="1417" w:left="1701" w:right="1701" w:header="708" w:footer="708"/>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Ana María Díaz González" w:id="6" w:date="2026-08-27T21:24:11Z">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Debo confirmar quiénes....</w:t>
      </w:r>
    </w:p>
  </w:comment>
  <w:comment w:author="Ana María Díaz González" w:id="4" w:date="2026-08-27T21:08:19Z">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pendiente apartado</w:t>
      </w:r>
    </w:p>
  </w:comment>
  <w:comment w:author="Ana María Díaz González" w:id="1" w:date="2026-08-27T20:29:11Z">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Obligatorio?</w:t>
      </w:r>
    </w:p>
  </w:comment>
  <w:comment w:author="Ana María Díaz González" w:id="0" w:date="2026-08-27T20:28:46Z">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Link Luis Xavier</w:t>
      </w:r>
    </w:p>
  </w:comment>
  <w:comment w:author="Ana María Díaz González" w:id="3" w:date="2026-08-27T20:32:51Z">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Sería "y pagar a la cuenta___"?</w:t>
      </w:r>
    </w:p>
  </w:comment>
  <w:comment w:author="Ana María Díaz González" w:id="5" w:date="2026-08-27T21:15:32Z">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correo alpe</w:t>
      </w:r>
    </w:p>
  </w:comment>
  <w:comment w:author="Ana María Díaz González" w:id="2" w:date="2026-08-27T20:40:32Z">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fecha límite entrega</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98" w15:done="0"/>
  <w15:commentEx w15:paraId="00000099" w15:done="0"/>
  <w15:commentEx w15:paraId="0000009A" w15:done="0"/>
  <w15:commentEx w15:paraId="0000009B" w15:done="0"/>
  <w15:commentEx w15:paraId="0000009C" w15:done="0"/>
  <w15:commentEx w15:paraId="0000009D" w15:done="0"/>
  <w15:commentEx w15:paraId="0000009E"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pt_B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DC6730"/>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DC6730"/>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DC6730"/>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DC6730"/>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DC6730"/>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DC6730"/>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DC6730"/>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DC6730"/>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DC6730"/>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DC6730"/>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DC6730"/>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DC6730"/>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DC6730"/>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DC6730"/>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DC6730"/>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DC6730"/>
    <w:rPr>
      <w:i w:val="1"/>
      <w:iCs w:val="1"/>
      <w:color w:val="404040" w:themeColor="text1" w:themeTint="0000BF"/>
    </w:rPr>
  </w:style>
  <w:style w:type="paragraph" w:styleId="ListParagraph">
    <w:name w:val="List Paragraph"/>
    <w:basedOn w:val="Normal"/>
    <w:uiPriority w:val="34"/>
    <w:qFormat w:val="1"/>
    <w:rsid w:val="00DC6730"/>
    <w:pPr>
      <w:ind w:left="720"/>
      <w:contextualSpacing w:val="1"/>
    </w:pPr>
  </w:style>
  <w:style w:type="character" w:styleId="IntenseEmphasis">
    <w:name w:val="Intense Emphasis"/>
    <w:basedOn w:val="DefaultParagraphFont"/>
    <w:uiPriority w:val="21"/>
    <w:qFormat w:val="1"/>
    <w:rsid w:val="00DC6730"/>
    <w:rPr>
      <w:i w:val="1"/>
      <w:iCs w:val="1"/>
      <w:color w:val="0f4761" w:themeColor="accent1" w:themeShade="0000BF"/>
    </w:rPr>
  </w:style>
  <w:style w:type="paragraph" w:styleId="IntenseQuote">
    <w:name w:val="Intense Quote"/>
    <w:basedOn w:val="Normal"/>
    <w:next w:val="Normal"/>
    <w:link w:val="IntenseQuoteChar"/>
    <w:uiPriority w:val="30"/>
    <w:qFormat w:val="1"/>
    <w:rsid w:val="00DC6730"/>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DC6730"/>
    <w:rPr>
      <w:i w:val="1"/>
      <w:iCs w:val="1"/>
      <w:color w:val="0f4761" w:themeColor="accent1" w:themeShade="0000BF"/>
    </w:rPr>
  </w:style>
  <w:style w:type="character" w:styleId="IntenseReference">
    <w:name w:val="Intense Reference"/>
    <w:basedOn w:val="DefaultParagraphFont"/>
    <w:uiPriority w:val="32"/>
    <w:qFormat w:val="1"/>
    <w:rsid w:val="00DC6730"/>
    <w:rPr>
      <w:b w:val="1"/>
      <w:bCs w:val="1"/>
      <w:smallCaps w:val="1"/>
      <w:color w:val="0f4761" w:themeColor="accent1" w:themeShade="0000BF"/>
      <w:spacing w:val="5"/>
    </w:rPr>
  </w:style>
  <w:style w:type="character" w:styleId="Hyperlink">
    <w:name w:val="Hyperlink"/>
    <w:basedOn w:val="DefaultParagraphFont"/>
    <w:uiPriority w:val="99"/>
    <w:unhideWhenUsed w:val="1"/>
    <w:rsid w:val="00DC6730"/>
    <w:rPr>
      <w:color w:val="467886" w:themeColor="hyperlink"/>
      <w:u w:val="single"/>
    </w:rPr>
  </w:style>
  <w:style w:type="character" w:styleId="UnresolvedMention">
    <w:name w:val="Unresolved Mention"/>
    <w:basedOn w:val="DefaultParagraphFont"/>
    <w:uiPriority w:val="99"/>
    <w:semiHidden w:val="1"/>
    <w:unhideWhenUsed w:val="1"/>
    <w:rsid w:val="00DC6730"/>
    <w:rPr>
      <w:color w:val="605e5c"/>
      <w:shd w:color="auto" w:fill="e1dfdd" w:val="clear"/>
    </w:rPr>
  </w:style>
  <w:style w:type="paragraph" w:styleId="NormalWeb">
    <w:name w:val="Normal (Web)"/>
    <w:basedOn w:val="Normal"/>
    <w:uiPriority w:val="99"/>
    <w:unhideWhenUsed w:val="1"/>
    <w:rsid w:val="00D02D7F"/>
    <w:pPr>
      <w:spacing w:after="100" w:afterAutospacing="1" w:before="100" w:beforeAutospacing="1" w:line="240" w:lineRule="auto"/>
    </w:pPr>
    <w:rPr>
      <w:rFonts w:ascii="Times New Roman" w:cs="Times New Roman" w:eastAsia="Times New Roman" w:hAnsi="Times New Roman"/>
      <w:kern w:val="0"/>
      <w:sz w:val="24"/>
      <w:szCs w:val="24"/>
      <w:lang w:eastAsia="pt-BR"/>
    </w:rPr>
  </w:style>
  <w:style w:type="paragraph" w:styleId="Revision">
    <w:name w:val="Revision"/>
    <w:hidden w:val="1"/>
    <w:uiPriority w:val="99"/>
    <w:semiHidden w:val="1"/>
    <w:rsid w:val="00797FA6"/>
    <w:pPr>
      <w:spacing w:after="0" w:line="240" w:lineRule="auto"/>
    </w:pPr>
  </w:style>
  <w:style w:type="character" w:styleId="CommentReference">
    <w:name w:val="annotation reference"/>
    <w:basedOn w:val="DefaultParagraphFont"/>
    <w:uiPriority w:val="99"/>
    <w:semiHidden w:val="1"/>
    <w:unhideWhenUsed w:val="1"/>
    <w:rsid w:val="002E7D22"/>
    <w:rPr>
      <w:sz w:val="16"/>
      <w:szCs w:val="16"/>
    </w:rPr>
  </w:style>
  <w:style w:type="paragraph" w:styleId="CommentText">
    <w:name w:val="annotation text"/>
    <w:basedOn w:val="Normal"/>
    <w:link w:val="CommentTextChar"/>
    <w:uiPriority w:val="99"/>
    <w:unhideWhenUsed w:val="1"/>
    <w:rsid w:val="002E7D22"/>
    <w:pPr>
      <w:spacing w:line="240" w:lineRule="auto"/>
    </w:pPr>
    <w:rPr>
      <w:sz w:val="20"/>
      <w:szCs w:val="20"/>
    </w:rPr>
  </w:style>
  <w:style w:type="character" w:styleId="CommentTextChar" w:customStyle="1">
    <w:name w:val="Comment Text Char"/>
    <w:basedOn w:val="DefaultParagraphFont"/>
    <w:link w:val="CommentText"/>
    <w:uiPriority w:val="99"/>
    <w:rsid w:val="002E7D22"/>
    <w:rPr>
      <w:sz w:val="20"/>
      <w:szCs w:val="20"/>
    </w:rPr>
  </w:style>
  <w:style w:type="paragraph" w:styleId="CommentSubject">
    <w:name w:val="annotation subject"/>
    <w:basedOn w:val="CommentText"/>
    <w:next w:val="CommentText"/>
    <w:link w:val="CommentSubjectChar"/>
    <w:uiPriority w:val="99"/>
    <w:semiHidden w:val="1"/>
    <w:unhideWhenUsed w:val="1"/>
    <w:rsid w:val="002E7D22"/>
    <w:rPr>
      <w:b w:val="1"/>
      <w:bCs w:val="1"/>
    </w:rPr>
  </w:style>
  <w:style w:type="character" w:styleId="CommentSubjectChar" w:customStyle="1">
    <w:name w:val="Comment Subject Char"/>
    <w:basedOn w:val="CommentTextChar"/>
    <w:link w:val="CommentSubject"/>
    <w:uiPriority w:val="99"/>
    <w:semiHidden w:val="1"/>
    <w:rsid w:val="002E7D22"/>
    <w:rPr>
      <w:b w:val="1"/>
      <w:bCs w:val="1"/>
      <w:sz w:val="20"/>
      <w:szCs w:val="20"/>
    </w:rPr>
  </w:style>
  <w:style w:type="paragraph" w:styleId="msonormal0" w:customStyle="1">
    <w:name w:val="msonormal"/>
    <w:basedOn w:val="Normal"/>
    <w:rsid w:val="004D0410"/>
    <w:pPr>
      <w:spacing w:after="100" w:afterAutospacing="1" w:before="100" w:beforeAutospacing="1" w:line="240" w:lineRule="auto"/>
    </w:pPr>
    <w:rPr>
      <w:rFonts w:ascii="Times New Roman" w:cs="Times New Roman" w:eastAsia="Times New Roman" w:hAnsi="Times New Roman"/>
      <w:kern w:val="0"/>
      <w:sz w:val="24"/>
      <w:szCs w:val="24"/>
      <w:lang w:eastAsia="pt-BR"/>
    </w:rPr>
  </w:style>
  <w:style w:type="paragraph" w:styleId="pa" w:customStyle="1">
    <w:name w:val="p_a"/>
    <w:basedOn w:val="Normal"/>
    <w:rsid w:val="004D0410"/>
    <w:pPr>
      <w:spacing w:after="100" w:afterAutospacing="1" w:before="100" w:beforeAutospacing="1" w:line="240" w:lineRule="auto"/>
    </w:pPr>
    <w:rPr>
      <w:rFonts w:ascii="Times New Roman" w:cs="Times New Roman" w:eastAsia="Times New Roman" w:hAnsi="Times New Roman"/>
      <w:kern w:val="0"/>
      <w:sz w:val="24"/>
      <w:szCs w:val="24"/>
      <w:lang w:eastAsia="pt-BR"/>
    </w:rPr>
  </w:style>
  <w:style w:type="character" w:styleId="pg-1fc3" w:customStyle="1">
    <w:name w:val="pg-1fc3"/>
    <w:basedOn w:val="DefaultParagraphFont"/>
    <w:rsid w:val="004D0410"/>
  </w:style>
  <w:style w:type="character" w:styleId="a" w:customStyle="1">
    <w:name w:val="_"/>
    <w:basedOn w:val="DefaultParagraphFont"/>
    <w:rsid w:val="004D0410"/>
  </w:style>
  <w:style w:type="character" w:styleId="pg-1ff5" w:customStyle="1">
    <w:name w:val="pg-1ff5"/>
    <w:basedOn w:val="DefaultParagraphFont"/>
    <w:rsid w:val="004D0410"/>
  </w:style>
  <w:style w:type="character" w:styleId="pg-1ff6" w:customStyle="1">
    <w:name w:val="pg-1ff6"/>
    <w:basedOn w:val="DefaultParagraphFont"/>
    <w:rsid w:val="004D0410"/>
  </w:style>
  <w:style w:type="character" w:styleId="pg-1fc2" w:customStyle="1">
    <w:name w:val="pg-1fc2"/>
    <w:basedOn w:val="DefaultParagraphFont"/>
    <w:rsid w:val="004D0410"/>
  </w:style>
  <w:style w:type="character" w:styleId="pg-2ff2" w:customStyle="1">
    <w:name w:val="pg-2ff2"/>
    <w:basedOn w:val="DefaultParagraphFont"/>
    <w:rsid w:val="004D0410"/>
  </w:style>
  <w:style w:type="character" w:styleId="pg-2ff1" w:customStyle="1">
    <w:name w:val="pg-2ff1"/>
    <w:basedOn w:val="DefaultParagraphFont"/>
    <w:rsid w:val="004D0410"/>
  </w:style>
  <w:style w:type="character" w:styleId="pg-2ff3" w:customStyle="1">
    <w:name w:val="pg-2ff3"/>
    <w:basedOn w:val="DefaultParagraphFont"/>
    <w:rsid w:val="004D0410"/>
  </w:style>
  <w:style w:type="character" w:styleId="pg-3ff2" w:customStyle="1">
    <w:name w:val="pg-3ff2"/>
    <w:basedOn w:val="DefaultParagraphFont"/>
    <w:rsid w:val="004D0410"/>
  </w:style>
  <w:style w:type="character" w:styleId="pg-3ff1" w:customStyle="1">
    <w:name w:val="pg-3ff1"/>
    <w:basedOn w:val="DefaultParagraphFont"/>
    <w:rsid w:val="004D0410"/>
  </w:style>
  <w:style w:type="character" w:styleId="FollowedHyperlink">
    <w:name w:val="FollowedHyperlink"/>
    <w:basedOn w:val="DefaultParagraphFont"/>
    <w:uiPriority w:val="99"/>
    <w:semiHidden w:val="1"/>
    <w:unhideWhenUsed w:val="1"/>
    <w:rsid w:val="004D0410"/>
    <w:rPr>
      <w:color w:val="800080"/>
      <w:u w:val="single"/>
    </w:rPr>
  </w:style>
  <w:style w:type="character" w:styleId="pg-4ff2" w:customStyle="1">
    <w:name w:val="pg-4ff2"/>
    <w:basedOn w:val="DefaultParagraphFont"/>
    <w:rsid w:val="004D0410"/>
  </w:style>
  <w:style w:type="character" w:styleId="pg-4ff1" w:customStyle="1">
    <w:name w:val="pg-4ff1"/>
    <w:basedOn w:val="DefaultParagraphFont"/>
    <w:rsid w:val="004D0410"/>
  </w:style>
  <w:style w:type="character" w:styleId="pg-4fc1" w:customStyle="1">
    <w:name w:val="pg-4fc1"/>
    <w:basedOn w:val="DefaultParagraphFont"/>
    <w:rsid w:val="004D0410"/>
  </w:style>
  <w:style w:type="character" w:styleId="pg-4fc0" w:customStyle="1">
    <w:name w:val="pg-4fc0"/>
    <w:basedOn w:val="DefaultParagraphFont"/>
    <w:rsid w:val="004D0410"/>
  </w:style>
  <w:style w:type="character" w:styleId="pg-4ff3" w:customStyle="1">
    <w:name w:val="pg-4ff3"/>
    <w:basedOn w:val="DefaultParagraphFont"/>
    <w:rsid w:val="004D0410"/>
  </w:style>
  <w:style w:type="character" w:styleId="pg-5ff2" w:customStyle="1">
    <w:name w:val="pg-5ff2"/>
    <w:basedOn w:val="DefaultParagraphFont"/>
    <w:rsid w:val="004D0410"/>
  </w:style>
  <w:style w:type="character" w:styleId="pg-6fs1" w:customStyle="1">
    <w:name w:val="pg-6fs1"/>
    <w:basedOn w:val="DefaultParagraphFont"/>
    <w:rsid w:val="004D0410"/>
  </w:style>
  <w:style w:type="character" w:styleId="pg-6ff2" w:customStyle="1">
    <w:name w:val="pg-6ff2"/>
    <w:basedOn w:val="DefaultParagraphFont"/>
    <w:rsid w:val="004D0410"/>
  </w:style>
  <w:style w:type="character" w:styleId="pg-6ff1" w:customStyle="1">
    <w:name w:val="pg-6ff1"/>
    <w:basedOn w:val="DefaultParagraphFont"/>
    <w:rsid w:val="004D0410"/>
  </w:style>
  <w:style w:type="character" w:styleId="pg-7ff2" w:customStyle="1">
    <w:name w:val="pg-7ff2"/>
    <w:basedOn w:val="DefaultParagraphFont"/>
    <w:rsid w:val="004D0410"/>
  </w:style>
  <w:style w:type="character" w:styleId="pg-7ff4" w:customStyle="1">
    <w:name w:val="pg-7ff4"/>
    <w:basedOn w:val="DefaultParagraphFont"/>
    <w:rsid w:val="004D0410"/>
  </w:style>
  <w:style w:type="character" w:styleId="pg-7ff3" w:customStyle="1">
    <w:name w:val="pg-7ff3"/>
    <w:basedOn w:val="DefaultParagraphFont"/>
    <w:rsid w:val="004D0410"/>
  </w:style>
  <w:style w:type="character" w:styleId="pg-8ff2" w:customStyle="1">
    <w:name w:val="pg-8ff2"/>
    <w:basedOn w:val="DefaultParagraphFont"/>
    <w:rsid w:val="004D0410"/>
  </w:style>
  <w:style w:type="character" w:styleId="pg-8ff1" w:customStyle="1">
    <w:name w:val="pg-8ff1"/>
    <w:basedOn w:val="DefaultParagraphFont"/>
    <w:rsid w:val="004D0410"/>
  </w:style>
  <w:style w:type="character" w:styleId="pg-9ff1" w:customStyle="1">
    <w:name w:val="pg-9ff1"/>
    <w:basedOn w:val="DefaultParagraphFont"/>
    <w:rsid w:val="004D0410"/>
  </w:style>
  <w:style w:type="character" w:styleId="pg-9fc0" w:customStyle="1">
    <w:name w:val="pg-9fc0"/>
    <w:basedOn w:val="DefaultParagraphFont"/>
    <w:rsid w:val="004D0410"/>
  </w:style>
  <w:style w:type="character" w:styleId="pg-10ff1" w:customStyle="1">
    <w:name w:val="pg-10ff1"/>
    <w:basedOn w:val="DefaultParagraphFont"/>
    <w:rsid w:val="004D0410"/>
  </w:style>
  <w:style w:type="character" w:styleId="pg-10fc1" w:customStyle="1">
    <w:name w:val="pg-10fc1"/>
    <w:basedOn w:val="DefaultParagraphFont"/>
    <w:rsid w:val="004D0410"/>
  </w:style>
  <w:style w:type="character" w:styleId="pg-10fc0" w:customStyle="1">
    <w:name w:val="pg-10fc0"/>
    <w:basedOn w:val="DefaultParagraphFont"/>
    <w:rsid w:val="004D0410"/>
  </w:style>
  <w:style w:type="character" w:styleId="pg-11ff2" w:customStyle="1">
    <w:name w:val="pg-11ff2"/>
    <w:basedOn w:val="DefaultParagraphFont"/>
    <w:rsid w:val="004D0410"/>
  </w:style>
  <w:style w:type="character" w:styleId="pg-12ff1" w:customStyle="1">
    <w:name w:val="pg-12ff1"/>
    <w:basedOn w:val="DefaultParagraphFont"/>
    <w:rsid w:val="004D0410"/>
  </w:style>
  <w:style w:type="character" w:styleId="pg-12ff3" w:customStyle="1">
    <w:name w:val="pg-12ff3"/>
    <w:basedOn w:val="DefaultParagraphFont"/>
    <w:rsid w:val="004D0410"/>
  </w:style>
  <w:style w:type="character" w:styleId="pg-13ff2" w:customStyle="1">
    <w:name w:val="pg-13ff2"/>
    <w:basedOn w:val="DefaultParagraphFont"/>
    <w:rsid w:val="004D0410"/>
  </w:style>
  <w:style w:type="character" w:styleId="pg-13ff1" w:customStyle="1">
    <w:name w:val="pg-13ff1"/>
    <w:basedOn w:val="DefaultParagraphFont"/>
    <w:rsid w:val="004D0410"/>
  </w:style>
  <w:style w:type="character" w:styleId="pg-13ff3" w:customStyle="1">
    <w:name w:val="pg-13ff3"/>
    <w:basedOn w:val="DefaultParagraphFont"/>
    <w:rsid w:val="004D0410"/>
  </w:style>
  <w:style w:type="character" w:styleId="pg-13fc0" w:customStyle="1">
    <w:name w:val="pg-13fc0"/>
    <w:basedOn w:val="DefaultParagraphFont"/>
    <w:rsid w:val="004D0410"/>
  </w:style>
  <w:style w:type="character" w:styleId="pg-13fc2" w:customStyle="1">
    <w:name w:val="pg-13fc2"/>
    <w:basedOn w:val="DefaultParagraphFont"/>
    <w:rsid w:val="004D0410"/>
  </w:style>
  <w:style w:type="character" w:styleId="pg-13fc1" w:customStyle="1">
    <w:name w:val="pg-13fc1"/>
    <w:basedOn w:val="DefaultParagraphFont"/>
    <w:rsid w:val="004D0410"/>
  </w:style>
  <w:style w:type="character" w:styleId="pg-14fc1" w:customStyle="1">
    <w:name w:val="pg-14fc1"/>
    <w:basedOn w:val="DefaultParagraphFont"/>
    <w:rsid w:val="004D0410"/>
  </w:style>
  <w:style w:type="character" w:styleId="pg-14ff2" w:customStyle="1">
    <w:name w:val="pg-14ff2"/>
    <w:basedOn w:val="DefaultParagraphFont"/>
    <w:rsid w:val="004D0410"/>
  </w:style>
  <w:style w:type="character" w:styleId="pg-14fc0" w:customStyle="1">
    <w:name w:val="pg-14fc0"/>
    <w:basedOn w:val="DefaultParagraphFont"/>
    <w:rsid w:val="004D0410"/>
  </w:style>
  <w:style w:type="character" w:styleId="pg-15ff2" w:customStyle="1">
    <w:name w:val="pg-15ff2"/>
    <w:basedOn w:val="DefaultParagraphFont"/>
    <w:rsid w:val="004D0410"/>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hyperlink" Target="about:blank" TargetMode="External"/><Relationship Id="rId10" Type="http://schemas.openxmlformats.org/officeDocument/2006/relationships/hyperlink" Target="https://colombiaexistencial.org/" TargetMode="External"/><Relationship Id="rId9" Type="http://schemas.openxmlformats.org/officeDocument/2006/relationships/hyperlink" Target="https://colombiaexistencial.org/"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cS1oSvmV4/ZQpuTcHg3sPdsJFg==">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2026-08-20T18:51:00Z</dcterms:created>
  <dc:creator>Alvaro Protasio</dc:creator>
</cp:coreProperties>
</file>